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66" w:rsidRDefault="006C7D66" w:rsidP="006C7D6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Министерство образования и науки Российской Федерации</w:t>
      </w:r>
    </w:p>
    <w:p w:rsidR="006C7D66" w:rsidRDefault="006C7D66" w:rsidP="006C7D6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Федеральное государственное бюджетное образовательное учреждение </w:t>
      </w:r>
    </w:p>
    <w:p w:rsidR="006C7D66" w:rsidRDefault="003B00CD" w:rsidP="006C7D6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в</w:t>
      </w:r>
      <w:bookmarkStart w:id="0" w:name="_GoBack"/>
      <w:bookmarkEnd w:id="0"/>
      <w:r w:rsidR="004F01E3">
        <w:rPr>
          <w:color w:val="000000"/>
        </w:rPr>
        <w:t>ысшего</w:t>
      </w:r>
      <w:r w:rsidR="006C7D66">
        <w:rPr>
          <w:color w:val="000000"/>
        </w:rPr>
        <w:t xml:space="preserve"> образования </w:t>
      </w:r>
    </w:p>
    <w:p w:rsidR="006C7D66" w:rsidRDefault="006C7D66" w:rsidP="006C7D6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«СЫКТЫВКАРСКИЙ ГОСУДАРСТВЕННЫЙ УНИВЕРСИТЕТ </w:t>
      </w:r>
    </w:p>
    <w:p w:rsidR="006C7D66" w:rsidRPr="004D00BA" w:rsidRDefault="006C7D66" w:rsidP="006C7D6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ИМЕНИ ПИТИРИМА СОРОКИНА»</w:t>
      </w:r>
    </w:p>
    <w:p w:rsidR="006C7D66" w:rsidRPr="006C7D66" w:rsidRDefault="006C7D66" w:rsidP="006C7D6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6C7D66">
        <w:rPr>
          <w:b/>
          <w:color w:val="000000"/>
        </w:rPr>
        <w:t>ПРОЕКТНЫЙ ЦЕНТР ФИНАНСОВОЙ ГРАМОТНОСТИ И РАЗВИТИЯ ПРЕДПРИНИМАТЕЛЬСТВА</w:t>
      </w:r>
    </w:p>
    <w:p w:rsidR="006C7D66" w:rsidRDefault="006C7D66" w:rsidP="006C7D66">
      <w:pPr>
        <w:widowControl w:val="0"/>
        <w:autoSpaceDE w:val="0"/>
        <w:autoSpaceDN w:val="0"/>
        <w:adjustRightInd w:val="0"/>
        <w:jc w:val="center"/>
      </w:pPr>
      <w:r>
        <w:t>167000 Республика Коми, г. Сыктывкар, Октябрьский проспект, 55</w:t>
      </w:r>
    </w:p>
    <w:p w:rsidR="006C7D66" w:rsidRDefault="006C7D66" w:rsidP="006C7D66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r>
        <w:t>тел</w:t>
      </w:r>
      <w:r>
        <w:rPr>
          <w:lang w:val="de-DE"/>
        </w:rPr>
        <w:t xml:space="preserve">. (8212) </w:t>
      </w:r>
      <w:r>
        <w:rPr>
          <w:lang w:val="en-US"/>
        </w:rPr>
        <w:t xml:space="preserve">794-777; (8-212) </w:t>
      </w:r>
      <w:r>
        <w:rPr>
          <w:lang w:val="de-DE"/>
        </w:rPr>
        <w:t>3</w:t>
      </w:r>
      <w:r>
        <w:rPr>
          <w:lang w:val="en-US"/>
        </w:rPr>
        <w:t>90-393.</w:t>
      </w:r>
      <w:r>
        <w:rPr>
          <w:lang w:val="de-DE"/>
        </w:rPr>
        <w:t xml:space="preserve"> </w:t>
      </w:r>
    </w:p>
    <w:p w:rsidR="006C7D66" w:rsidRPr="006C7D66" w:rsidRDefault="006C7D66" w:rsidP="006C7D66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 xml:space="preserve">: </w:t>
      </w:r>
      <w:hyperlink r:id="rId6" w:history="1">
        <w:r>
          <w:rPr>
            <w:rStyle w:val="a3"/>
            <w:lang w:val="en-US"/>
          </w:rPr>
          <w:t>shikverdiev@yandex.ru</w:t>
        </w:r>
      </w:hyperlink>
    </w:p>
    <w:p w:rsidR="006C7D66" w:rsidRPr="005960E8" w:rsidRDefault="006C7D66">
      <w:pPr>
        <w:rPr>
          <w:lang w:val="en-US"/>
        </w:rPr>
      </w:pPr>
    </w:p>
    <w:p w:rsidR="005960E8" w:rsidRPr="004F01E3" w:rsidRDefault="005960E8" w:rsidP="006C7D66">
      <w:pPr>
        <w:jc w:val="center"/>
        <w:rPr>
          <w:lang w:val="en-US"/>
        </w:rPr>
      </w:pPr>
    </w:p>
    <w:p w:rsidR="006C7D66" w:rsidRDefault="006C7D66" w:rsidP="006C7D66">
      <w:pPr>
        <w:jc w:val="center"/>
      </w:pPr>
      <w:r>
        <w:t>Информационное письмо</w:t>
      </w:r>
    </w:p>
    <w:p w:rsidR="006C7D66" w:rsidRDefault="006C7D66" w:rsidP="006C7D66">
      <w:pPr>
        <w:jc w:val="center"/>
      </w:pPr>
    </w:p>
    <w:p w:rsidR="006C7D66" w:rsidRDefault="00B11C28" w:rsidP="006C7D66">
      <w:pPr>
        <w:jc w:val="both"/>
      </w:pPr>
      <w:r>
        <w:t>Уважаем</w:t>
      </w:r>
      <w:r w:rsidR="005960E8">
        <w:t>ые</w:t>
      </w:r>
      <w:r w:rsidR="009F4639">
        <w:t xml:space="preserve"> </w:t>
      </w:r>
      <w:r w:rsidR="005960E8">
        <w:t>коллеги</w:t>
      </w:r>
      <w:r>
        <w:t>, п</w:t>
      </w:r>
      <w:r w:rsidR="006C7D66">
        <w:t>риглашаем Вас и ваших студентов, аспирантов</w:t>
      </w:r>
      <w:r w:rsidR="00CE26AF">
        <w:t xml:space="preserve">, </w:t>
      </w:r>
      <w:r w:rsidR="006C7D66">
        <w:t>магистров</w:t>
      </w:r>
      <w:r w:rsidR="00CE26AF">
        <w:t xml:space="preserve"> и молодых ученых до 35 лет</w:t>
      </w:r>
      <w:r w:rsidR="006C7D66">
        <w:t xml:space="preserve"> принять участие в Международной молодежной научно-практической конференции</w:t>
      </w:r>
    </w:p>
    <w:p w:rsidR="006C7D66" w:rsidRDefault="006C7D66" w:rsidP="006C7D66">
      <w:pPr>
        <w:jc w:val="both"/>
      </w:pPr>
    </w:p>
    <w:p w:rsidR="006C7D66" w:rsidRDefault="006C7D66" w:rsidP="006C7D66">
      <w:pPr>
        <w:jc w:val="center"/>
        <w:rPr>
          <w:b/>
          <w:sz w:val="28"/>
          <w:szCs w:val="28"/>
        </w:rPr>
      </w:pPr>
      <w:r w:rsidRPr="006C7D66">
        <w:rPr>
          <w:b/>
          <w:sz w:val="28"/>
          <w:szCs w:val="28"/>
        </w:rPr>
        <w:t>«Механизмы развития предпринимательства в современных условиях»</w:t>
      </w:r>
    </w:p>
    <w:p w:rsidR="005960E8" w:rsidRDefault="005960E8" w:rsidP="005960E8">
      <w:pPr>
        <w:jc w:val="center"/>
        <w:rPr>
          <w:b/>
        </w:rPr>
      </w:pPr>
    </w:p>
    <w:p w:rsidR="005960E8" w:rsidRPr="005960E8" w:rsidRDefault="005960E8" w:rsidP="005960E8">
      <w:pPr>
        <w:jc w:val="center"/>
        <w:rPr>
          <w:b/>
        </w:rPr>
      </w:pPr>
      <w:r w:rsidRPr="005960E8">
        <w:rPr>
          <w:b/>
        </w:rPr>
        <w:t>Конференция проводится совместно с Белорусски</w:t>
      </w:r>
      <w:r>
        <w:rPr>
          <w:b/>
        </w:rPr>
        <w:t>м</w:t>
      </w:r>
      <w:r w:rsidRPr="005960E8">
        <w:rPr>
          <w:b/>
        </w:rPr>
        <w:t xml:space="preserve"> государственны</w:t>
      </w:r>
      <w:r>
        <w:rPr>
          <w:b/>
        </w:rPr>
        <w:t>м</w:t>
      </w:r>
      <w:r w:rsidRPr="005960E8">
        <w:rPr>
          <w:b/>
        </w:rPr>
        <w:t xml:space="preserve"> экономически</w:t>
      </w:r>
      <w:r>
        <w:rPr>
          <w:b/>
        </w:rPr>
        <w:t>м</w:t>
      </w:r>
      <w:r w:rsidRPr="005960E8">
        <w:rPr>
          <w:b/>
        </w:rPr>
        <w:t xml:space="preserve"> университет</w:t>
      </w:r>
      <w:r>
        <w:rPr>
          <w:b/>
        </w:rPr>
        <w:t>ом</w:t>
      </w:r>
    </w:p>
    <w:p w:rsidR="005960E8" w:rsidRPr="006C7D66" w:rsidRDefault="005960E8" w:rsidP="005960E8"/>
    <w:p w:rsidR="004D00BA" w:rsidRDefault="006C7D66" w:rsidP="006C7D66">
      <w:pPr>
        <w:jc w:val="both"/>
      </w:pPr>
      <w:r w:rsidRPr="006C7D66">
        <w:t>Конференция состоится в сентябре 2018 года</w:t>
      </w:r>
      <w:r>
        <w:t xml:space="preserve">. </w:t>
      </w:r>
    </w:p>
    <w:p w:rsidR="004D00BA" w:rsidRDefault="004D00BA" w:rsidP="006C7D66">
      <w:pPr>
        <w:jc w:val="both"/>
      </w:pPr>
    </w:p>
    <w:p w:rsidR="006C7D66" w:rsidRDefault="006C7D66" w:rsidP="006C7D66">
      <w:pPr>
        <w:jc w:val="both"/>
        <w:rPr>
          <w:b/>
          <w:i/>
          <w:u w:val="single"/>
        </w:rPr>
      </w:pPr>
      <w:r w:rsidRPr="004D00BA">
        <w:rPr>
          <w:b/>
          <w:i/>
          <w:u w:val="single"/>
        </w:rPr>
        <w:t>Основные напра</w:t>
      </w:r>
      <w:r w:rsidR="005D5FAF" w:rsidRPr="004D00BA">
        <w:rPr>
          <w:b/>
          <w:i/>
          <w:u w:val="single"/>
        </w:rPr>
        <w:t xml:space="preserve">вления конференции: </w:t>
      </w:r>
    </w:p>
    <w:p w:rsidR="005D5FAF" w:rsidRDefault="005D5FAF" w:rsidP="005D5FAF">
      <w:pPr>
        <w:pStyle w:val="a4"/>
        <w:numPr>
          <w:ilvl w:val="0"/>
          <w:numId w:val="1"/>
        </w:numPr>
        <w:jc w:val="both"/>
      </w:pPr>
      <w:r>
        <w:t>Роль государства в развитии предпринимательства</w:t>
      </w:r>
      <w:r w:rsidR="00394EAC">
        <w:t>;</w:t>
      </w:r>
    </w:p>
    <w:p w:rsidR="005D5FAF" w:rsidRDefault="005D5FAF" w:rsidP="005D5FAF">
      <w:pPr>
        <w:pStyle w:val="a4"/>
        <w:numPr>
          <w:ilvl w:val="0"/>
          <w:numId w:val="1"/>
        </w:numPr>
        <w:jc w:val="both"/>
      </w:pPr>
      <w:r>
        <w:t>Проектное управлении в развитии предпринимательства</w:t>
      </w:r>
      <w:r w:rsidR="00394EAC">
        <w:t>;</w:t>
      </w:r>
    </w:p>
    <w:p w:rsidR="005D5FAF" w:rsidRDefault="005D5FAF" w:rsidP="005D5FAF">
      <w:pPr>
        <w:pStyle w:val="a4"/>
        <w:numPr>
          <w:ilvl w:val="0"/>
          <w:numId w:val="1"/>
        </w:numPr>
        <w:jc w:val="both"/>
      </w:pPr>
      <w:r>
        <w:t>Развитие молодежного предпринимательства</w:t>
      </w:r>
      <w:r w:rsidR="00394EAC">
        <w:t>;</w:t>
      </w:r>
    </w:p>
    <w:p w:rsidR="005D5FAF" w:rsidRDefault="005D5FAF" w:rsidP="005D5FAF">
      <w:pPr>
        <w:pStyle w:val="a4"/>
        <w:numPr>
          <w:ilvl w:val="0"/>
          <w:numId w:val="1"/>
        </w:numPr>
        <w:jc w:val="both"/>
      </w:pPr>
      <w:r>
        <w:t>Предпринимательство в условиях цифровой трансформации</w:t>
      </w:r>
      <w:r w:rsidR="00394EAC">
        <w:t>;</w:t>
      </w:r>
    </w:p>
    <w:p w:rsidR="005D5FAF" w:rsidRDefault="005D5FAF" w:rsidP="005D5FAF">
      <w:pPr>
        <w:pStyle w:val="a4"/>
        <w:numPr>
          <w:ilvl w:val="0"/>
          <w:numId w:val="1"/>
        </w:numPr>
        <w:jc w:val="both"/>
      </w:pPr>
      <w:r>
        <w:t>Инновационное предпринимательство</w:t>
      </w:r>
      <w:r w:rsidR="00394EAC">
        <w:t>;</w:t>
      </w:r>
    </w:p>
    <w:p w:rsidR="005D5FAF" w:rsidRDefault="005D5FAF" w:rsidP="005D5FAF">
      <w:pPr>
        <w:pStyle w:val="a4"/>
        <w:numPr>
          <w:ilvl w:val="0"/>
          <w:numId w:val="1"/>
        </w:numPr>
        <w:jc w:val="both"/>
      </w:pPr>
      <w:r>
        <w:t>Предпринимательская культура</w:t>
      </w:r>
      <w:r w:rsidR="00394EAC">
        <w:t>;</w:t>
      </w:r>
    </w:p>
    <w:p w:rsidR="005D5FAF" w:rsidRDefault="005D5FAF" w:rsidP="005D5FAF">
      <w:pPr>
        <w:pStyle w:val="a4"/>
        <w:numPr>
          <w:ilvl w:val="0"/>
          <w:numId w:val="1"/>
        </w:numPr>
        <w:jc w:val="both"/>
      </w:pPr>
      <w:r>
        <w:t xml:space="preserve">Совершенствование </w:t>
      </w:r>
      <w:r w:rsidR="00CE26AF">
        <w:t>правового регулирования предпринимательства</w:t>
      </w:r>
      <w:r w:rsidR="00394EAC">
        <w:t>;</w:t>
      </w:r>
    </w:p>
    <w:p w:rsidR="00CE26AF" w:rsidRPr="004D00BA" w:rsidRDefault="00CE26AF" w:rsidP="005D5FAF">
      <w:pPr>
        <w:pStyle w:val="a4"/>
        <w:numPr>
          <w:ilvl w:val="0"/>
          <w:numId w:val="1"/>
        </w:numPr>
        <w:jc w:val="both"/>
      </w:pPr>
      <w:r>
        <w:t>Развитие предпринимательства в международном аспекте</w:t>
      </w:r>
      <w:r w:rsidR="00394EAC">
        <w:t>;</w:t>
      </w:r>
    </w:p>
    <w:p w:rsidR="004D00BA" w:rsidRDefault="004D00BA" w:rsidP="005D5FAF">
      <w:pPr>
        <w:pStyle w:val="a4"/>
        <w:numPr>
          <w:ilvl w:val="0"/>
          <w:numId w:val="1"/>
        </w:numPr>
        <w:jc w:val="both"/>
      </w:pPr>
      <w:r>
        <w:t xml:space="preserve">Финансовые </w:t>
      </w:r>
      <w:r w:rsidR="00F20695">
        <w:t>аспекты развития предпринимательства</w:t>
      </w:r>
      <w:r>
        <w:t>;</w:t>
      </w:r>
    </w:p>
    <w:p w:rsidR="004D00BA" w:rsidRDefault="004D00BA" w:rsidP="005D5FAF">
      <w:pPr>
        <w:pStyle w:val="a4"/>
        <w:numPr>
          <w:ilvl w:val="0"/>
          <w:numId w:val="1"/>
        </w:numPr>
        <w:jc w:val="both"/>
      </w:pPr>
      <w:r>
        <w:t>Формирование и развитие социального предпринимательства</w:t>
      </w:r>
      <w:r w:rsidR="00394EAC">
        <w:t>;</w:t>
      </w:r>
    </w:p>
    <w:p w:rsidR="00394EAC" w:rsidRDefault="00394EAC" w:rsidP="005D5FAF">
      <w:pPr>
        <w:pStyle w:val="a4"/>
        <w:numPr>
          <w:ilvl w:val="0"/>
          <w:numId w:val="1"/>
        </w:numPr>
        <w:jc w:val="both"/>
      </w:pPr>
      <w:r>
        <w:t>Развитие системы экономической безопасности предпринимательства: тенденции, проблемы, перспективы.</w:t>
      </w:r>
    </w:p>
    <w:p w:rsidR="00CE26AF" w:rsidRDefault="00CE26AF" w:rsidP="004D00BA">
      <w:pPr>
        <w:ind w:firstLine="567"/>
        <w:jc w:val="both"/>
      </w:pPr>
    </w:p>
    <w:p w:rsidR="00A4105A" w:rsidRDefault="00CE26AF" w:rsidP="004D00BA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Просим Вас до </w:t>
      </w:r>
      <w:r w:rsidR="004D00BA" w:rsidRPr="004D00BA">
        <w:rPr>
          <w:b/>
        </w:rPr>
        <w:t>26</w:t>
      </w:r>
      <w:r w:rsidRPr="004D00BA">
        <w:rPr>
          <w:b/>
        </w:rPr>
        <w:t xml:space="preserve"> </w:t>
      </w:r>
      <w:r w:rsidR="004D00BA" w:rsidRPr="004D00BA">
        <w:rPr>
          <w:b/>
        </w:rPr>
        <w:t>марта</w:t>
      </w:r>
      <w:r w:rsidRPr="004D00BA">
        <w:rPr>
          <w:b/>
        </w:rPr>
        <w:t xml:space="preserve"> 2018 года</w:t>
      </w:r>
      <w:r>
        <w:t xml:space="preserve"> </w:t>
      </w:r>
      <w:r w:rsidRPr="004D00BA">
        <w:t>направить в оргкомитет конференции</w:t>
      </w:r>
      <w:r w:rsidR="004D00BA" w:rsidRPr="004D00BA">
        <w:t xml:space="preserve"> (</w:t>
      </w:r>
      <w:proofErr w:type="spellStart"/>
      <w:r w:rsidR="004D00BA" w:rsidRPr="004D00BA">
        <w:rPr>
          <w:b/>
          <w:i/>
          <w:lang w:val="de-DE"/>
        </w:rPr>
        <w:t>e-mail</w:t>
      </w:r>
      <w:proofErr w:type="spellEnd"/>
      <w:r w:rsidR="004D00BA" w:rsidRPr="004D00BA">
        <w:rPr>
          <w:b/>
          <w:i/>
          <w:lang w:val="de-DE"/>
        </w:rPr>
        <w:t>:</w:t>
      </w:r>
      <w:r w:rsidR="004D00BA" w:rsidRPr="004D00BA">
        <w:rPr>
          <w:lang w:val="de-DE"/>
        </w:rPr>
        <w:t xml:space="preserve"> </w:t>
      </w:r>
      <w:hyperlink r:id="rId7" w:history="1">
        <w:r w:rsidR="004D00BA" w:rsidRPr="004D00BA">
          <w:rPr>
            <w:rStyle w:val="a3"/>
            <w:color w:val="auto"/>
            <w:u w:val="none"/>
            <w:lang w:val="en-US"/>
          </w:rPr>
          <w:t>shikverdiev</w:t>
        </w:r>
        <w:r w:rsidR="004D00BA" w:rsidRPr="004D00BA">
          <w:rPr>
            <w:rStyle w:val="a3"/>
            <w:color w:val="auto"/>
            <w:u w:val="none"/>
          </w:rPr>
          <w:t>@</w:t>
        </w:r>
        <w:r w:rsidR="004D00BA" w:rsidRPr="004D00BA">
          <w:rPr>
            <w:rStyle w:val="a3"/>
            <w:color w:val="auto"/>
            <w:u w:val="none"/>
            <w:lang w:val="en-US"/>
          </w:rPr>
          <w:t>yandex</w:t>
        </w:r>
        <w:r w:rsidR="004D00BA" w:rsidRPr="004D00BA">
          <w:rPr>
            <w:rStyle w:val="a3"/>
            <w:color w:val="auto"/>
            <w:u w:val="none"/>
          </w:rPr>
          <w:t>.</w:t>
        </w:r>
        <w:proofErr w:type="spellStart"/>
        <w:r w:rsidR="004D00BA" w:rsidRPr="004D00BA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  <w:r w:rsidR="004D00BA" w:rsidRPr="004D00BA">
        <w:rPr>
          <w:rStyle w:val="a3"/>
          <w:color w:val="auto"/>
          <w:u w:val="none"/>
        </w:rPr>
        <w:t>)</w:t>
      </w:r>
      <w:r w:rsidR="004D00BA">
        <w:rPr>
          <w:rStyle w:val="a3"/>
          <w:color w:val="auto"/>
          <w:u w:val="none"/>
        </w:rPr>
        <w:t xml:space="preserve"> </w:t>
      </w:r>
      <w:r>
        <w:t xml:space="preserve"> </w:t>
      </w:r>
      <w:r w:rsidR="00A4105A">
        <w:t xml:space="preserve">следующие </w:t>
      </w:r>
      <w:r>
        <w:t>данные</w:t>
      </w:r>
      <w:r w:rsidR="004D00BA">
        <w:t>:</w:t>
      </w:r>
    </w:p>
    <w:p w:rsidR="00A4105A" w:rsidRDefault="00A4105A" w:rsidP="00A4105A">
      <w:pPr>
        <w:ind w:firstLine="709"/>
        <w:jc w:val="both"/>
      </w:pPr>
      <w:r>
        <w:t xml:space="preserve">для студентов, магистров, аспирантов – </w:t>
      </w:r>
      <w:proofErr w:type="spellStart"/>
      <w:r>
        <w:t>ф.и.о.</w:t>
      </w:r>
      <w:proofErr w:type="spellEnd"/>
      <w:r>
        <w:t xml:space="preserve">, название ВУЗа, направление подготовки, </w:t>
      </w:r>
      <w:proofErr w:type="spellStart"/>
      <w:r>
        <w:t>ф.и.о.</w:t>
      </w:r>
      <w:proofErr w:type="spellEnd"/>
      <w:r>
        <w:t xml:space="preserve"> научного руководителя, тема доклада;</w:t>
      </w:r>
    </w:p>
    <w:p w:rsidR="00CE26AF" w:rsidRDefault="00A4105A" w:rsidP="00A4105A">
      <w:pPr>
        <w:ind w:firstLine="709"/>
        <w:jc w:val="both"/>
      </w:pPr>
      <w:r>
        <w:t>для препод</w:t>
      </w:r>
      <w:r w:rsidR="004D00BA">
        <w:t>а</w:t>
      </w:r>
      <w:r>
        <w:t>вателей</w:t>
      </w:r>
      <w:r w:rsidR="00B11C28">
        <w:t xml:space="preserve"> (до 35 лет)</w:t>
      </w:r>
      <w:r>
        <w:t xml:space="preserve"> - </w:t>
      </w:r>
      <w:proofErr w:type="spellStart"/>
      <w:r w:rsidR="00CE26AF">
        <w:t>ф.и.о.</w:t>
      </w:r>
      <w:proofErr w:type="spellEnd"/>
      <w:r w:rsidR="00CE26AF">
        <w:t>, ученое звание и степень, должность, место работы</w:t>
      </w:r>
      <w:r w:rsidR="00B11C28">
        <w:t>, т</w:t>
      </w:r>
      <w:r>
        <w:t>ема</w:t>
      </w:r>
      <w:r w:rsidR="00CE26AF">
        <w:t xml:space="preserve"> доклад</w:t>
      </w:r>
      <w:r>
        <w:t>а</w:t>
      </w:r>
      <w:r w:rsidR="00CE26AF">
        <w:t>.</w:t>
      </w:r>
    </w:p>
    <w:p w:rsidR="00A4105A" w:rsidRDefault="00A4105A" w:rsidP="00A4105A">
      <w:pPr>
        <w:ind w:firstLine="709"/>
        <w:jc w:val="both"/>
      </w:pPr>
      <w:r>
        <w:t>После получения информации об участниках Вам будут направлены требования к статьям для сборника. Статьи необходимо отправить до 20 июня 2018 года.</w:t>
      </w:r>
    </w:p>
    <w:p w:rsidR="00573038" w:rsidRDefault="00573038" w:rsidP="00A4105A">
      <w:pPr>
        <w:ind w:firstLine="709"/>
        <w:jc w:val="both"/>
      </w:pPr>
    </w:p>
    <w:p w:rsidR="004D00BA" w:rsidRDefault="00573038" w:rsidP="004D00BA">
      <w:pPr>
        <w:ind w:firstLine="709"/>
        <w:jc w:val="right"/>
      </w:pPr>
      <w:r>
        <w:t xml:space="preserve">С уважением, председатель оргкомитета, </w:t>
      </w:r>
    </w:p>
    <w:p w:rsidR="004D00BA" w:rsidRDefault="00573038" w:rsidP="004D00BA">
      <w:pPr>
        <w:ind w:firstLine="709"/>
        <w:jc w:val="right"/>
      </w:pPr>
      <w:r>
        <w:t xml:space="preserve">д.э.н., проф., академик РАЕН, </w:t>
      </w:r>
    </w:p>
    <w:p w:rsidR="004D00BA" w:rsidRDefault="00573038" w:rsidP="004D00BA">
      <w:pPr>
        <w:ind w:firstLine="709"/>
        <w:jc w:val="right"/>
      </w:pPr>
      <w:r>
        <w:t>член Российского сообщества профессиональных корпоративных директоров</w:t>
      </w:r>
    </w:p>
    <w:p w:rsidR="00573038" w:rsidRPr="006C7D66" w:rsidRDefault="00573038" w:rsidP="004D00BA">
      <w:pPr>
        <w:ind w:firstLine="709"/>
        <w:jc w:val="right"/>
      </w:pPr>
      <w:r>
        <w:t xml:space="preserve"> А.П. Шихвердиев</w:t>
      </w:r>
    </w:p>
    <w:sectPr w:rsidR="00573038" w:rsidRPr="006C7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B2CEE"/>
    <w:multiLevelType w:val="hybridMultilevel"/>
    <w:tmpl w:val="A5BA4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8BE"/>
    <w:rsid w:val="000B7484"/>
    <w:rsid w:val="00394EAC"/>
    <w:rsid w:val="003B00CD"/>
    <w:rsid w:val="004D00BA"/>
    <w:rsid w:val="004E4E04"/>
    <w:rsid w:val="004F01E3"/>
    <w:rsid w:val="00573038"/>
    <w:rsid w:val="005960E8"/>
    <w:rsid w:val="005D5FAF"/>
    <w:rsid w:val="006C7D66"/>
    <w:rsid w:val="009F4639"/>
    <w:rsid w:val="00A168BE"/>
    <w:rsid w:val="00A4105A"/>
    <w:rsid w:val="00B11C28"/>
    <w:rsid w:val="00C53845"/>
    <w:rsid w:val="00CE26AF"/>
    <w:rsid w:val="00D60CFD"/>
    <w:rsid w:val="00F20695"/>
    <w:rsid w:val="00FA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C7D6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D5F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C7D6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D5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ikverdiev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ikverdie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Шихвердиев Ариф Пирвели-Оглы</dc:creator>
  <cp:lastModifiedBy>Мазур Виктория Васильевна</cp:lastModifiedBy>
  <cp:revision>2</cp:revision>
  <dcterms:created xsi:type="dcterms:W3CDTF">2018-03-28T11:49:00Z</dcterms:created>
  <dcterms:modified xsi:type="dcterms:W3CDTF">2018-03-28T11:49:00Z</dcterms:modified>
</cp:coreProperties>
</file>